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B5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ПЛАН-ПРОГРАМА НА НЧ”СВ.СВ.КИРИЛ И МЕТОДИЙ-1908Г.”</w:t>
      </w:r>
    </w:p>
    <w:p w:rsidR="004E627F" w:rsidRP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С.БОГДАНОВО</w:t>
      </w:r>
      <w:r w:rsidR="001D18B5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,ОБЩ.НОВА ЗАГОРА</w:t>
      </w: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val="bg-BG"/>
        </w:rPr>
      </w:pPr>
    </w:p>
    <w:p w:rsidR="004E627F" w:rsidRP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35"/>
          <w:szCs w:val="35"/>
          <w:u w:val="single"/>
          <w:lang w:val="bg-BG"/>
        </w:rPr>
        <w:t>ВЪВЕДЕНИЕ:</w:t>
      </w:r>
      <w:r w:rsidRPr="004E62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br/>
      </w: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Народните читалища са традиционни самоуправляващи се културно-просветни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сдружения, които изпълняват и държавни културно-просветни задачи.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Съгласно Закона за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народните читалища те са юридически лица с нестопанска цел.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В тяхната дейност могат да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участват всички физически лица без оглед на ограничения на възраст и пол, политически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религиозни възгледи и етническо самосъзнание.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Годишната програма за развитие на читалищната дейност в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с.Богданово,общ.Нова Загора за 2022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година се създава в изпълнение на чл.26а, ал.2 от Закона за народните читалища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.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Програмата има за цел утвърждаване на читалищата като стабилен фактор за развитие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на местната култура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.</w:t>
      </w: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bg-BG"/>
        </w:rPr>
      </w:pP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35"/>
          <w:szCs w:val="35"/>
          <w:lang w:val="bg-BG"/>
        </w:rPr>
        <w:t>РЕСУРСИ - АНАЛИЗ НА РЕСУРСИТЕ</w:t>
      </w:r>
      <w:r w:rsidRPr="004E627F">
        <w:rPr>
          <w:rFonts w:ascii="Times New Roman" w:eastAsia="Times New Roman" w:hAnsi="Times New Roman" w:cs="Times New Roman"/>
          <w:sz w:val="35"/>
          <w:szCs w:val="35"/>
          <w:lang w:val="bg-BG"/>
        </w:rPr>
        <w:t>: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4E627F" w:rsidRP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с.Богданово е регистрирано едно читалище </w:t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в Регистъра на народните читалища в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Министерството на културата. Средствата за читалищата се разпределят при спазване на Закона за народните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читалища и разработеният „Механизъм за разпределение на общинската субсидия за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читалищата”.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Освен чрез делегираните държавни средства, читалищата имат възможност за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допълнително финансиране от собствени приходи: рента, наеми, дарения, членски внос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такси, билети.</w:t>
      </w: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val="bg-BG"/>
        </w:rPr>
      </w:pPr>
      <w:r w:rsidRPr="004E627F">
        <w:rPr>
          <w:rFonts w:ascii="Times New Roman" w:eastAsia="Times New Roman" w:hAnsi="Times New Roman" w:cs="Times New Roman"/>
          <w:sz w:val="35"/>
          <w:szCs w:val="35"/>
        </w:rPr>
        <w:lastRenderedPageBreak/>
        <w:t>2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Във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читалището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функционира читалищна библиотека.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В разн</w:t>
      </w:r>
      <w:r>
        <w:rPr>
          <w:rFonts w:ascii="Times New Roman" w:eastAsia="Times New Roman" w:hAnsi="Times New Roman" w:cs="Times New Roman"/>
          <w:sz w:val="30"/>
          <w:szCs w:val="30"/>
        </w:rPr>
        <w:t>ообразната дейност на читалищ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ето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се вписват: концертни, конкурси, тематични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срещи, творчески портрети, литературни четения, творчески ателиета, празници, обичаи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други.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Читалищ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ето 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има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своите конкретни достижения в :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съхраняването на националните традиции и идентичност;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превръщане на библиотеките в център на духовно и информационно средище;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привличане на самодейци с различен социален статус и възраст;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привличане на допълнителни източници за финансиране;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създаване на международни културни връзки.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Постигнатото в читалищната дейност е базата за решаването на проблемите свързани с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привличане на млади читалищни членове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обогатяване на библиотечния фонд;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· поддръжка и ремонт на материално-техническата база.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35"/>
          <w:szCs w:val="35"/>
          <w:lang w:val="bg-BG"/>
        </w:rPr>
        <w:t>ЦЕЛИ И ПРИОРИТЕТИ</w:t>
      </w:r>
      <w:r w:rsidRPr="004E627F">
        <w:rPr>
          <w:rFonts w:ascii="Times New Roman" w:eastAsia="Times New Roman" w:hAnsi="Times New Roman" w:cs="Times New Roman"/>
          <w:sz w:val="35"/>
          <w:szCs w:val="35"/>
          <w:lang w:val="bg-BG"/>
        </w:rPr>
        <w:t>: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4E627F" w:rsidRPr="004E627F" w:rsidRDefault="004E627F" w:rsidP="004E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Цел: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Утвърждаване на читалището </w:t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в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с.Богданово</w:t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като културно-просветно средище</w:t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 активни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културни, информационни, социални и граждански функции.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Приоритети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1. Насъ</w:t>
      </w:r>
      <w:r>
        <w:rPr>
          <w:rFonts w:ascii="Times New Roman" w:eastAsia="Times New Roman" w:hAnsi="Times New Roman" w:cs="Times New Roman"/>
          <w:sz w:val="30"/>
          <w:szCs w:val="30"/>
        </w:rPr>
        <w:t>рчаване и подкрепа на читалищ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ето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за осъществяване на основните им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дейности и приложението на съвременни форми на работа придаващи съвременна визия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читалищната дейност.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- Запазване и разпространение на българските традиции и обичаи, песни и танци.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- Съхраняване и развитие на любителското художествено творчество и завоюваните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позиции за работа с различни възрастови групи и привличане на млади 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lastRenderedPageBreak/>
        <w:t>хора, като важен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фактор за насърчаване на социалната промяна.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 Разширяване обхвата на дейността на читалищата в обществено значими сфери.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- Превръщането на читалището в общодостъпен център за библиотечно и информационно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осигуряване чрез ускорено навлизане на информационните технологии.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- Засилване ролята и участието на читалищата в местното самоуправление и формирането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активно гражданство.</w:t>
      </w:r>
      <w:proofErr w:type="gramEnd"/>
    </w:p>
    <w:p w:rsidR="00A822BA" w:rsidRDefault="004E627F" w:rsidP="00A8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val="bg-BG"/>
        </w:rPr>
      </w:pPr>
      <w:r w:rsidRPr="004E627F">
        <w:rPr>
          <w:rFonts w:ascii="Times New Roman" w:eastAsia="Times New Roman" w:hAnsi="Times New Roman" w:cs="Times New Roman"/>
          <w:sz w:val="35"/>
          <w:szCs w:val="35"/>
        </w:rPr>
        <w:t>3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- Укрепване на читалищната дейност в сътрудничество и партньорство с общината, с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културните и образователните институции, с представители на бизнеса и НПО, за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реализиране на съвместни програми и проекти.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- Установяване на трайни и ползотворни международни контакти.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3. Развитие и поддържане на читалищната материално-техническа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база 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22BA" w:rsidRDefault="004E627F" w:rsidP="00A8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4E627F">
        <w:rPr>
          <w:rFonts w:ascii="Times New Roman" w:eastAsia="Times New Roman" w:hAnsi="Times New Roman" w:cs="Times New Roman"/>
          <w:b/>
          <w:sz w:val="50"/>
          <w:szCs w:val="50"/>
          <w:lang w:val="bg-BG"/>
        </w:rPr>
        <w:t>ДЕЙНОСТИ</w:t>
      </w:r>
      <w:r w:rsidRPr="004E62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b/>
          <w:sz w:val="50"/>
          <w:szCs w:val="50"/>
          <w:lang w:val="bg-BG"/>
        </w:rPr>
        <w:t>КАЛЕНДАРЕН ПЛАН НА ЧИТАЛИЩ</w:t>
      </w:r>
      <w:r w:rsidR="00A822BA">
        <w:rPr>
          <w:rFonts w:ascii="Times New Roman" w:eastAsia="Times New Roman" w:hAnsi="Times New Roman" w:cs="Times New Roman"/>
          <w:b/>
          <w:sz w:val="50"/>
          <w:szCs w:val="50"/>
          <w:lang w:val="bg-BG"/>
        </w:rPr>
        <w:t>ЕТО</w:t>
      </w:r>
      <w:r w:rsidRPr="004E62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</w:p>
    <w:p w:rsidR="00A822BA" w:rsidRDefault="004E627F" w:rsidP="00A822B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bg-BG"/>
        </w:rPr>
      </w:pP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І. </w:t>
      </w:r>
      <w:r w:rsidRPr="004E627F">
        <w:rPr>
          <w:rFonts w:ascii="Arial" w:eastAsia="Times New Roman" w:hAnsi="Arial" w:cs="Arial"/>
          <w:sz w:val="30"/>
          <w:szCs w:val="30"/>
          <w:lang w:val="bg-BG"/>
        </w:rPr>
        <w:t>Библиотечна дейност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1.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Уреждане и поддържане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обществени библиотеки.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 Обогатяване на библиотечния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фонд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Мероприятия за повишаване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читателския интерес –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представяне на нови книги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срещи-разговори, литературни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четения, изложбени кътове с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lastRenderedPageBreak/>
        <w:t>книги и др.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4.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Предоставяне на компютърни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интернет услуги за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населението.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22BA" w:rsidRDefault="004E627F" w:rsidP="00A822B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bg-BG"/>
        </w:rPr>
      </w:pPr>
      <w:proofErr w:type="gramStart"/>
      <w:r w:rsidRPr="004E627F">
        <w:rPr>
          <w:rFonts w:ascii="Arial" w:eastAsia="Times New Roman" w:hAnsi="Arial" w:cs="Arial"/>
          <w:b/>
          <w:sz w:val="30"/>
          <w:szCs w:val="30"/>
        </w:rPr>
        <w:t>ІІ.</w:t>
      </w:r>
      <w:proofErr w:type="gramEnd"/>
      <w:r w:rsidRPr="004E627F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gramStart"/>
      <w:r w:rsidRPr="004E627F">
        <w:rPr>
          <w:rFonts w:ascii="Arial" w:eastAsia="Times New Roman" w:hAnsi="Arial" w:cs="Arial"/>
          <w:b/>
          <w:sz w:val="30"/>
          <w:szCs w:val="30"/>
        </w:rPr>
        <w:t>Художествена самодейност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1.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Развиване и подпомагане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дейността на съществуващите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самодейни групи, клубове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кръжоци.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 Разкриване на нови форми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любителско творчество.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3.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Участия във фестивали,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конкурси, събори на общинско,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регионално и национално ниво.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4.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Съхраняване и популяризиране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на местните обичаи и традиции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от българския фолклор.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27F" w:rsidRPr="004E627F" w:rsidRDefault="004E627F" w:rsidP="00A8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7F">
        <w:rPr>
          <w:rFonts w:ascii="Arial" w:eastAsia="Times New Roman" w:hAnsi="Arial" w:cs="Arial"/>
          <w:b/>
          <w:sz w:val="30"/>
          <w:szCs w:val="30"/>
          <w:lang w:val="bg-BG"/>
        </w:rPr>
        <w:t>ІІІ. Повишаване на квалификацията и надграждане на знания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  <w:lang w:val="bg-BG"/>
        </w:rPr>
        <w:t>1.</w:t>
      </w:r>
      <w:r w:rsidRPr="004E627F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Участия в обучения и срещи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организирани от външни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 Повишаване квалификацията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служителите в читалищата.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22BA" w:rsidRPr="004E627F" w:rsidRDefault="004E627F" w:rsidP="00A8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Arial" w:eastAsia="Times New Roman" w:hAnsi="Arial" w:cs="Arial"/>
          <w:b/>
          <w:sz w:val="30"/>
          <w:szCs w:val="30"/>
        </w:rPr>
        <w:t>ІV.</w:t>
      </w:r>
      <w:proofErr w:type="gramEnd"/>
      <w:r w:rsidRPr="004E627F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gramStart"/>
      <w:r w:rsidRPr="004E627F">
        <w:rPr>
          <w:rFonts w:ascii="Arial" w:eastAsia="Times New Roman" w:hAnsi="Arial" w:cs="Arial"/>
          <w:b/>
          <w:sz w:val="30"/>
          <w:szCs w:val="30"/>
        </w:rPr>
        <w:t>Културни и образователни мероприятия</w:t>
      </w:r>
      <w:r w:rsidRPr="004E627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1.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Организиране и провеждане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мероприятия, свързани с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общински, регионални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lastRenderedPageBreak/>
        <w:t>национални празници.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 Чествания на бележити дати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годишнини по читалища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3. Трети март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/тържествен концерт /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="00A822BA">
        <w:rPr>
          <w:rFonts w:ascii="Times New Roman" w:eastAsia="Times New Roman" w:hAnsi="Times New Roman" w:cs="Times New Roman"/>
          <w:sz w:val="30"/>
          <w:szCs w:val="30"/>
          <w:lang w:val="bg-BG"/>
        </w:rPr>
        <w:t>4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Ден на славянската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писменост и култура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="00A822BA">
        <w:rPr>
          <w:rFonts w:ascii="Times New Roman" w:eastAsia="Times New Roman" w:hAnsi="Times New Roman" w:cs="Times New Roman"/>
          <w:sz w:val="30"/>
          <w:szCs w:val="30"/>
          <w:lang w:val="bg-BG"/>
        </w:rPr>
        <w:t>5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Първи - юни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="00A822BA">
        <w:rPr>
          <w:rFonts w:ascii="Times New Roman" w:eastAsia="Times New Roman" w:hAnsi="Times New Roman" w:cs="Times New Roman"/>
          <w:sz w:val="30"/>
          <w:szCs w:val="30"/>
          <w:lang w:val="bg-BG"/>
        </w:rPr>
        <w:t>6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Ден на народните будители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22BA" w:rsidRDefault="00A822BA" w:rsidP="00A822BA">
      <w:pPr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7</w:t>
      </w:r>
      <w:r w:rsidR="004E627F" w:rsidRPr="004E627F">
        <w:rPr>
          <w:rFonts w:ascii="Times New Roman" w:eastAsia="Times New Roman" w:hAnsi="Times New Roman" w:cs="Times New Roman"/>
          <w:sz w:val="30"/>
          <w:szCs w:val="30"/>
        </w:rPr>
        <w:t>. Новогодишни мероприятия</w:t>
      </w:r>
    </w:p>
    <w:p w:rsidR="00D4711C" w:rsidRDefault="004E627F" w:rsidP="00A822BA">
      <w:pPr>
        <w:jc w:val="center"/>
        <w:rPr>
          <w:rFonts w:ascii="Arial" w:eastAsia="Times New Roman" w:hAnsi="Arial" w:cs="Arial"/>
          <w:sz w:val="30"/>
          <w:szCs w:val="30"/>
          <w:lang w:val="bg-BG"/>
        </w:rPr>
      </w:pPr>
      <w:proofErr w:type="gramStart"/>
      <w:r w:rsidRPr="00A822BA">
        <w:rPr>
          <w:rFonts w:ascii="Arial" w:eastAsia="Times New Roman" w:hAnsi="Arial" w:cs="Arial"/>
          <w:b/>
          <w:sz w:val="30"/>
          <w:szCs w:val="30"/>
        </w:rPr>
        <w:t>VІ.</w:t>
      </w:r>
      <w:proofErr w:type="gramEnd"/>
      <w:r w:rsidRPr="00A822BA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gramStart"/>
      <w:r w:rsidRPr="00A822BA">
        <w:rPr>
          <w:rFonts w:ascii="Arial" w:eastAsia="Times New Roman" w:hAnsi="Arial" w:cs="Arial"/>
          <w:b/>
          <w:sz w:val="30"/>
          <w:szCs w:val="30"/>
        </w:rPr>
        <w:t>Разработване и реализиране на проекти</w:t>
      </w:r>
      <w:r w:rsidRPr="00A822B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1.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Работа по проект „Глобални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библиотеки-България“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2.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Участие в проекти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Министерството на културата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3.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Разработване на проекти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кандидатстване по програми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711C" w:rsidRDefault="004E627F" w:rsidP="00A822BA">
      <w:pPr>
        <w:jc w:val="center"/>
        <w:rPr>
          <w:rFonts w:ascii="Times New Roman" w:eastAsia="Times New Roman" w:hAnsi="Times New Roman" w:cs="Times New Roman"/>
          <w:sz w:val="35"/>
          <w:szCs w:val="35"/>
          <w:lang w:val="bg-BG"/>
        </w:rPr>
      </w:pPr>
      <w:proofErr w:type="gramStart"/>
      <w:r w:rsidRPr="00D4711C">
        <w:rPr>
          <w:rFonts w:ascii="Arial" w:eastAsia="Times New Roman" w:hAnsi="Arial" w:cs="Arial"/>
          <w:b/>
          <w:sz w:val="30"/>
          <w:szCs w:val="30"/>
        </w:rPr>
        <w:t>VI</w:t>
      </w:r>
      <w:r w:rsidRPr="00D4711C">
        <w:rPr>
          <w:rFonts w:ascii="Arial" w:eastAsia="Times New Roman" w:hAnsi="Arial" w:cs="Arial"/>
          <w:b/>
          <w:sz w:val="30"/>
          <w:szCs w:val="30"/>
          <w:lang w:val="bg-BG"/>
        </w:rPr>
        <w:t>І.</w:t>
      </w:r>
      <w:proofErr w:type="gramEnd"/>
      <w:r w:rsidRPr="00D4711C">
        <w:rPr>
          <w:rFonts w:ascii="Arial" w:eastAsia="Times New Roman" w:hAnsi="Arial" w:cs="Arial"/>
          <w:b/>
          <w:sz w:val="30"/>
          <w:szCs w:val="30"/>
          <w:lang w:val="bg-BG"/>
        </w:rPr>
        <w:t xml:space="preserve"> Партньорства и популяризиране на дейността</w:t>
      </w:r>
      <w:r w:rsidRPr="00D471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1.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Създаване на партньорства с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други културни организации,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клубове, училища и детски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градини, НПО, медиите,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бизнеса и др.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2.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Популяризиране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образователни и културни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lastRenderedPageBreak/>
        <w:t>прояви в местните медии.</w:t>
      </w:r>
      <w:proofErr w:type="gramEnd"/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711C" w:rsidRDefault="004E627F" w:rsidP="00A822BA">
      <w:pPr>
        <w:jc w:val="center"/>
      </w:pPr>
      <w:r w:rsidRPr="00D4711C">
        <w:rPr>
          <w:rFonts w:ascii="Times New Roman" w:eastAsia="Times New Roman" w:hAnsi="Times New Roman" w:cs="Times New Roman"/>
          <w:b/>
          <w:sz w:val="35"/>
          <w:szCs w:val="35"/>
          <w:lang w:val="bg-BG"/>
        </w:rPr>
        <w:t>ЗАКЛЮЧИТЕЛНА ЧАСТ :</w:t>
      </w:r>
      <w:r w:rsidRPr="00D471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>Изпълнението на Програмата ще даде възможност за реализация на набелязаните</w:t>
      </w:r>
      <w:r w:rsidRPr="00D4711C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D4711C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цели, задачите и основните дейности. </w:t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Успешното им изпълнение ще спомогне за опазването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и съхраняването на културно историческото наследство във времето на глобализация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утвърждаване на празници и събития, даващи възможност за удовлетворяване нуждите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бъдещите поколения да се запознаят с миналото на родния край; подпомагането и развитието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на любителското художествено творчество ще стимулира младите хора и талантливите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дарования; уреждането и поддържането на библиотечните колекции ще подпомогне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образователния процес към получаване на нови знания; реализирането на разнообразни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иновативни инициативи ще допринесе за обогатяване на културния живот в общината;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усвояването на знания за новите информационни технологии ще отвори врата към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необятното глобално пространство.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Изпълнението на тази програма ще има съществен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принос за постигане на интегриран подход за развитие на образованието и културата 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превръщането на народните читалища не само в духовни, но и в съвременни информационни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t>центрове като привлекателно място за хората.</w:t>
      </w:r>
      <w:proofErr w:type="gramEnd"/>
      <w:r w:rsidRPr="004E6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4E627F">
        <w:rPr>
          <w:rFonts w:ascii="Times New Roman" w:eastAsia="Times New Roman" w:hAnsi="Times New Roman" w:cs="Times New Roman"/>
          <w:sz w:val="30"/>
          <w:szCs w:val="30"/>
        </w:rPr>
        <w:t>Така програмата ще разкрие традициите на</w:t>
      </w:r>
      <w:r w:rsidRPr="004E627F">
        <w:rPr>
          <w:rFonts w:ascii="Times New Roman" w:eastAsia="Times New Roman" w:hAnsi="Times New Roman" w:cs="Times New Roman"/>
          <w:sz w:val="24"/>
          <w:szCs w:val="24"/>
        </w:rPr>
        <w:br/>
      </w:r>
      <w:r w:rsidRPr="004E627F">
        <w:rPr>
          <w:rFonts w:ascii="Times New Roman" w:eastAsia="Times New Roman" w:hAnsi="Times New Roman" w:cs="Times New Roman"/>
          <w:sz w:val="30"/>
          <w:szCs w:val="30"/>
        </w:rPr>
        <w:lastRenderedPageBreak/>
        <w:t>миналото, предизвикателствата на настоящето и надеждата за по-добро бъдеще.</w:t>
      </w:r>
      <w:proofErr w:type="gramEnd"/>
    </w:p>
    <w:p w:rsidR="00D4711C" w:rsidRPr="00D4711C" w:rsidRDefault="00D4711C" w:rsidP="00D4711C"/>
    <w:p w:rsidR="00D4711C" w:rsidRDefault="00D4711C" w:rsidP="00D4711C"/>
    <w:p w:rsidR="00D4711C" w:rsidRDefault="00D4711C" w:rsidP="00D4711C">
      <w:pPr>
        <w:tabs>
          <w:tab w:val="left" w:pos="603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Секретар:…………….</w:t>
      </w:r>
      <w:r>
        <w:rPr>
          <w:sz w:val="28"/>
          <w:szCs w:val="28"/>
          <w:lang w:val="bg-BG"/>
        </w:rPr>
        <w:tab/>
        <w:t>Председател:……………….</w:t>
      </w:r>
    </w:p>
    <w:p w:rsidR="0054354E" w:rsidRPr="00D4711C" w:rsidRDefault="00D4711C" w:rsidP="00D4711C">
      <w:pPr>
        <w:tabs>
          <w:tab w:val="left" w:pos="603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/М.Парунева/</w:t>
      </w:r>
      <w:r>
        <w:rPr>
          <w:sz w:val="28"/>
          <w:szCs w:val="28"/>
          <w:lang w:val="bg-BG"/>
        </w:rPr>
        <w:tab/>
        <w:t xml:space="preserve">             /Н.Иванова/</w:t>
      </w:r>
    </w:p>
    <w:sectPr w:rsidR="0054354E" w:rsidRPr="00D4711C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E627F"/>
    <w:rsid w:val="00002A73"/>
    <w:rsid w:val="00051886"/>
    <w:rsid w:val="000B4AB9"/>
    <w:rsid w:val="001D18B5"/>
    <w:rsid w:val="001D49ED"/>
    <w:rsid w:val="0022005F"/>
    <w:rsid w:val="00261438"/>
    <w:rsid w:val="00273C04"/>
    <w:rsid w:val="002F2A17"/>
    <w:rsid w:val="00320CC4"/>
    <w:rsid w:val="00337FA6"/>
    <w:rsid w:val="003507E1"/>
    <w:rsid w:val="003B5354"/>
    <w:rsid w:val="00403A45"/>
    <w:rsid w:val="00436161"/>
    <w:rsid w:val="004848D6"/>
    <w:rsid w:val="004E627F"/>
    <w:rsid w:val="0054354E"/>
    <w:rsid w:val="005A0DFC"/>
    <w:rsid w:val="00656B28"/>
    <w:rsid w:val="00731145"/>
    <w:rsid w:val="007D01F5"/>
    <w:rsid w:val="007E401F"/>
    <w:rsid w:val="007F6BF5"/>
    <w:rsid w:val="008254B2"/>
    <w:rsid w:val="00861A31"/>
    <w:rsid w:val="00890788"/>
    <w:rsid w:val="0089538E"/>
    <w:rsid w:val="00903D4C"/>
    <w:rsid w:val="009225FE"/>
    <w:rsid w:val="00932D49"/>
    <w:rsid w:val="00935316"/>
    <w:rsid w:val="00960238"/>
    <w:rsid w:val="00980B12"/>
    <w:rsid w:val="00991F35"/>
    <w:rsid w:val="00A822BA"/>
    <w:rsid w:val="00AE547F"/>
    <w:rsid w:val="00BB34CB"/>
    <w:rsid w:val="00BC2D50"/>
    <w:rsid w:val="00CC474B"/>
    <w:rsid w:val="00D16089"/>
    <w:rsid w:val="00D4711C"/>
    <w:rsid w:val="00D74C6D"/>
    <w:rsid w:val="00DC743C"/>
    <w:rsid w:val="00E260E5"/>
    <w:rsid w:val="00E9150A"/>
    <w:rsid w:val="00EA22C1"/>
    <w:rsid w:val="00F0471F"/>
    <w:rsid w:val="00FD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2022-02-22T08:03:00Z</dcterms:created>
  <dcterms:modified xsi:type="dcterms:W3CDTF">2022-02-22T08:28:00Z</dcterms:modified>
</cp:coreProperties>
</file>